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EB" w:rsidRDefault="009E7AEB" w:rsidP="009F3BD1">
      <w:pPr>
        <w:spacing w:after="0" w:line="360" w:lineRule="atLeast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</w:pPr>
      <w:r>
        <w:rPr>
          <w:rFonts w:ascii="Verdana" w:eastAsia="Times New Roman" w:hAnsi="Verdana" w:cs="Times New Roman"/>
          <w:noProof/>
          <w:color w:val="000000" w:themeColor="text1"/>
          <w:sz w:val="21"/>
          <w:szCs w:val="21"/>
          <w:lang w:eastAsia="es-CO"/>
        </w:rPr>
        <w:drawing>
          <wp:inline distT="0" distB="0" distL="0" distR="0" wp14:anchorId="3878101A" wp14:editId="710E8DC8">
            <wp:extent cx="1638300" cy="4454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abilizalo.co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699" cy="45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EB" w:rsidRDefault="009E7AEB" w:rsidP="009F3BD1">
      <w:pPr>
        <w:spacing w:after="0" w:line="360" w:lineRule="atLeast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</w:pPr>
    </w:p>
    <w:p w:rsidR="009E7AEB" w:rsidRDefault="009E7AEB" w:rsidP="009F3BD1">
      <w:pPr>
        <w:spacing w:after="0" w:line="360" w:lineRule="atLeast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</w:pPr>
    </w:p>
    <w:p w:rsidR="009F3BD1" w:rsidRDefault="009F3BD1" w:rsidP="009F3BD1">
      <w:pPr>
        <w:spacing w:after="0" w:line="360" w:lineRule="atLeast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  <w:t>CERTIFICADO DE RETEN</w:t>
      </w:r>
      <w:r w:rsidR="0031692D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  <w:t>CIÓ</w:t>
      </w:r>
      <w:r w:rsidR="0072273A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  <w:t>N EN LA FUENTE AÑO GRAVABLE 2013</w:t>
      </w:r>
    </w:p>
    <w:p w:rsidR="0072273A" w:rsidRPr="009F3BD1" w:rsidRDefault="0072273A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</w:p>
    <w:p w:rsid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  <w:t>Agente retenedor:</w:t>
      </w: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 </w:t>
      </w:r>
      <w:r w:rsidR="007E3819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(</w:t>
      </w:r>
      <w:r w:rsidR="001D0149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Quien hizo la retención</w:t>
      </w:r>
      <w:r w:rsidR="007E3819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)</w:t>
      </w:r>
    </w:p>
    <w:p w:rsidR="0072273A" w:rsidRPr="009F3BD1" w:rsidRDefault="0072273A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</w:p>
    <w:p w:rsid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hyperlink r:id="rId5" w:history="1">
        <w:r w:rsidRPr="009F3BD1">
          <w:rPr>
            <w:rFonts w:ascii="Verdana" w:eastAsia="Times New Roman" w:hAnsi="Verdana" w:cs="Times New Roman"/>
            <w:b/>
            <w:bCs/>
            <w:color w:val="000000" w:themeColor="text1"/>
            <w:sz w:val="21"/>
            <w:szCs w:val="21"/>
            <w:u w:val="single"/>
            <w:lang w:eastAsia="es-CO"/>
          </w:rPr>
          <w:t>Nit</w:t>
        </w:r>
      </w:hyperlink>
      <w:r w:rsidRPr="009F3BD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  <w:t>:</w:t>
      </w: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 </w:t>
      </w:r>
      <w:r w:rsidR="00DA2DD4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(Nit de Quien retuvo)</w:t>
      </w:r>
    </w:p>
    <w:p w:rsidR="0072273A" w:rsidRPr="009F3BD1" w:rsidRDefault="0072273A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</w:p>
    <w:p w:rsid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  <w:t>Dirección</w:t>
      </w: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 xml:space="preserve">: </w:t>
      </w:r>
      <w:r w:rsidR="00D33C6B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(Direccion de quien retuvo)</w:t>
      </w:r>
    </w:p>
    <w:p w:rsidR="00EF1EF6" w:rsidRPr="009F3BD1" w:rsidRDefault="00EF1EF6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</w:p>
    <w:p w:rsidR="009F3BD1" w:rsidRP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  <w:t>Ciudad: </w:t>
      </w:r>
      <w:r w:rsidR="0003190F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(Ciudad de quien retuvo)</w:t>
      </w:r>
    </w:p>
    <w:p w:rsidR="00E4593A" w:rsidRDefault="00E4593A" w:rsidP="009F3BD1">
      <w:pPr>
        <w:spacing w:after="0" w:line="360" w:lineRule="atLeast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</w:pPr>
    </w:p>
    <w:p w:rsid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  <w:t>Sujeto pasivo sometido a retención: </w:t>
      </w:r>
      <w:r w:rsidR="00E4593A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(A Quien le Retuvieron)</w:t>
      </w:r>
    </w:p>
    <w:p w:rsidR="00E4593A" w:rsidRPr="009F3BD1" w:rsidRDefault="00E4593A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</w:p>
    <w:p w:rsid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es-CO"/>
        </w:rPr>
        <w:t>Nit: </w:t>
      </w:r>
      <w:r w:rsidR="00647000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(Nit de la persona a la que le retuvieron)</w:t>
      </w:r>
    </w:p>
    <w:p w:rsidR="00647000" w:rsidRPr="009F3BD1" w:rsidRDefault="00647000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142"/>
        <w:gridCol w:w="2132"/>
        <w:gridCol w:w="2142"/>
      </w:tblGrid>
      <w:tr w:rsidR="009F3BD1" w:rsidRPr="009F3BD1" w:rsidTr="009F3BD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9F3BD1" w:rsidP="009F3BD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9F3BD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es-CO"/>
              </w:rPr>
              <w:t>Concepto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9F3BD1" w:rsidP="009F3BD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9F3BD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es-CO"/>
              </w:rPr>
              <w:t>Base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9F3BD1" w:rsidP="009F3BD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9F3BD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es-CO"/>
              </w:rPr>
              <w:t>Tarifa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9F3BD1" w:rsidP="009F3BD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9F3BD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es-CO"/>
              </w:rPr>
              <w:t>Valor retenido</w:t>
            </w:r>
          </w:p>
        </w:tc>
      </w:tr>
      <w:tr w:rsidR="009F3BD1" w:rsidRPr="009F3BD1" w:rsidTr="009F3BD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9F3BD1" w:rsidP="009F3BD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9F3BD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  <w:t>Servicios generales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3C52A1" w:rsidP="003C52A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  <w:t>XXXXXXX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9F3BD1" w:rsidP="009F3BD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9F3BD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  <w:t>4%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3C52A1" w:rsidP="009F3BD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  <w:t>XXXXXX</w:t>
            </w:r>
          </w:p>
        </w:tc>
      </w:tr>
      <w:tr w:rsidR="009F3BD1" w:rsidRPr="009F3BD1" w:rsidTr="009F3BD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9F3BD1" w:rsidP="009F3BD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9F3BD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u w:val="single"/>
                <w:lang w:eastAsia="es-CO"/>
              </w:rPr>
              <w:t>Honorarios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3C52A1" w:rsidP="009F3BD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  <w:t>XXXXXXX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9F3BD1" w:rsidP="009F3BD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9F3BD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  <w:t>10%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D1" w:rsidRPr="009F3BD1" w:rsidRDefault="003C52A1" w:rsidP="009F3BD1">
            <w:pPr>
              <w:spacing w:after="75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s-CO"/>
              </w:rPr>
              <w:t>XXXXXX</w:t>
            </w:r>
          </w:p>
        </w:tc>
      </w:tr>
    </w:tbl>
    <w:p w:rsidR="003C52A1" w:rsidRDefault="003C52A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</w:p>
    <w:p w:rsid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Los valores retenidos fueron declarados y consignados oportunamente a </w:t>
      </w: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es-CO"/>
        </w:rPr>
        <w:t>la Dirección</w:t>
      </w: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 de Impuestos y Aduanas Nacionales.</w:t>
      </w:r>
    </w:p>
    <w:p w:rsidR="00297049" w:rsidRPr="009F3BD1" w:rsidRDefault="00297049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</w:p>
    <w:p w:rsid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 </w:t>
      </w:r>
    </w:p>
    <w:p w:rsidR="00913F95" w:rsidRPr="009F3BD1" w:rsidRDefault="00913F95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bookmarkStart w:id="0" w:name="_GoBack"/>
      <w:bookmarkEnd w:id="0"/>
    </w:p>
    <w:p w:rsidR="009F3BD1" w:rsidRP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 xml:space="preserve">Certificado expedido el </w:t>
      </w:r>
      <w:r w:rsidR="00297049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 xml:space="preserve">xxx </w:t>
      </w:r>
      <w:r w:rsidR="00297049"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día de</w:t>
      </w: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 xml:space="preserve"> </w:t>
      </w:r>
      <w:r w:rsidR="0046550C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xxxx</w:t>
      </w:r>
      <w:r w:rsidR="008900FD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 xml:space="preserve"> de 2014</w:t>
      </w:r>
    </w:p>
    <w:p w:rsidR="00297049" w:rsidRDefault="00297049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</w:p>
    <w:p w:rsidR="009F3BD1" w:rsidRP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 </w:t>
      </w:r>
    </w:p>
    <w:p w:rsidR="009F3BD1" w:rsidRP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 </w:t>
      </w:r>
    </w:p>
    <w:p w:rsidR="009F3BD1" w:rsidRPr="009F3BD1" w:rsidRDefault="009F3BD1" w:rsidP="009F3BD1">
      <w:pPr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Firma del </w:t>
      </w: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es-CO"/>
        </w:rPr>
        <w:t>representante legal</w:t>
      </w:r>
      <w:r w:rsidRPr="009F3BD1">
        <w:rPr>
          <w:rFonts w:ascii="Verdana" w:eastAsia="Times New Roman" w:hAnsi="Verdana" w:cs="Times New Roman"/>
          <w:color w:val="000000" w:themeColor="text1"/>
          <w:sz w:val="21"/>
          <w:szCs w:val="21"/>
          <w:lang w:eastAsia="es-CO"/>
        </w:rPr>
        <w:t> o pagador</w:t>
      </w:r>
    </w:p>
    <w:p w:rsidR="00C704F7" w:rsidRDefault="00C704F7"/>
    <w:sectPr w:rsidR="00C704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D1"/>
    <w:rsid w:val="0003190F"/>
    <w:rsid w:val="001D0149"/>
    <w:rsid w:val="00297049"/>
    <w:rsid w:val="002E5994"/>
    <w:rsid w:val="0031692D"/>
    <w:rsid w:val="003C52A1"/>
    <w:rsid w:val="0046550C"/>
    <w:rsid w:val="0057367E"/>
    <w:rsid w:val="00647000"/>
    <w:rsid w:val="0071505B"/>
    <w:rsid w:val="0072273A"/>
    <w:rsid w:val="007E3819"/>
    <w:rsid w:val="0084254C"/>
    <w:rsid w:val="008900FD"/>
    <w:rsid w:val="00913F95"/>
    <w:rsid w:val="00917E49"/>
    <w:rsid w:val="009E7AEB"/>
    <w:rsid w:val="009F3BD1"/>
    <w:rsid w:val="00C704F7"/>
    <w:rsid w:val="00D33C6B"/>
    <w:rsid w:val="00DA2DD4"/>
    <w:rsid w:val="00DF52BF"/>
    <w:rsid w:val="00E4593A"/>
    <w:rsid w:val="00E901C2"/>
    <w:rsid w:val="00E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E01FBE-76B6-4567-BB99-8AF6D35A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F3BD1"/>
    <w:rPr>
      <w:b/>
      <w:bCs/>
    </w:rPr>
  </w:style>
  <w:style w:type="character" w:customStyle="1" w:styleId="apple-converted-space">
    <w:name w:val="apple-converted-space"/>
    <w:basedOn w:val="Fuentedeprrafopredeter"/>
    <w:rsid w:val="009F3BD1"/>
  </w:style>
  <w:style w:type="character" w:styleId="Hipervnculo">
    <w:name w:val="Hyperlink"/>
    <w:basedOn w:val="Fuentedeprrafopredeter"/>
    <w:uiPriority w:val="99"/>
    <w:semiHidden/>
    <w:unhideWhenUsed/>
    <w:rsid w:val="009F3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rencie.com/diferencia-entre-rut-y-ni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Cordoba</dc:creator>
  <cp:keywords/>
  <dc:description/>
  <cp:lastModifiedBy>Wilmer Cordoba</cp:lastModifiedBy>
  <cp:revision>33</cp:revision>
  <dcterms:created xsi:type="dcterms:W3CDTF">2014-08-01T15:42:00Z</dcterms:created>
  <dcterms:modified xsi:type="dcterms:W3CDTF">2014-08-01T16:08:00Z</dcterms:modified>
</cp:coreProperties>
</file>